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370CB" w14:textId="37CF32D2" w:rsidR="00823694" w:rsidRPr="00823694" w:rsidRDefault="00823694" w:rsidP="00823694">
      <w:pPr>
        <w:spacing w:before="240" w:after="60"/>
        <w:jc w:val="center"/>
        <w:outlineLvl w:val="7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  <w:r w:rsidRPr="00823694">
        <w:rPr>
          <w:rFonts w:ascii="Arial" w:eastAsia="Calibri" w:hAnsi="Arial" w:cs="Arial"/>
          <w:b/>
          <w:iCs/>
          <w:sz w:val="18"/>
          <w:lang w:val="es-ES_tradnl" w:eastAsia="es-ES"/>
        </w:rPr>
        <w:t>INFORME MENSUAL</w:t>
      </w:r>
    </w:p>
    <w:tbl>
      <w:tblPr>
        <w:tblStyle w:val="Tablaconcuadrcula"/>
        <w:tblW w:w="10065" w:type="dxa"/>
        <w:tblInd w:w="-459" w:type="dxa"/>
        <w:tblLook w:val="04A0" w:firstRow="1" w:lastRow="0" w:firstColumn="1" w:lastColumn="0" w:noHBand="0" w:noVBand="1"/>
      </w:tblPr>
      <w:tblGrid>
        <w:gridCol w:w="946"/>
        <w:gridCol w:w="534"/>
        <w:gridCol w:w="363"/>
        <w:gridCol w:w="284"/>
        <w:gridCol w:w="141"/>
        <w:gridCol w:w="142"/>
        <w:gridCol w:w="142"/>
        <w:gridCol w:w="283"/>
        <w:gridCol w:w="581"/>
        <w:gridCol w:w="412"/>
        <w:gridCol w:w="288"/>
        <w:gridCol w:w="279"/>
        <w:gridCol w:w="708"/>
        <w:gridCol w:w="284"/>
        <w:gridCol w:w="74"/>
        <w:gridCol w:w="209"/>
        <w:gridCol w:w="253"/>
        <w:gridCol w:w="173"/>
        <w:gridCol w:w="602"/>
        <w:gridCol w:w="174"/>
        <w:gridCol w:w="100"/>
        <w:gridCol w:w="86"/>
        <w:gridCol w:w="208"/>
        <w:gridCol w:w="425"/>
        <w:gridCol w:w="126"/>
        <w:gridCol w:w="547"/>
        <w:gridCol w:w="247"/>
        <w:gridCol w:w="179"/>
        <w:gridCol w:w="248"/>
        <w:gridCol w:w="172"/>
        <w:gridCol w:w="470"/>
        <w:gridCol w:w="385"/>
      </w:tblGrid>
      <w:tr w:rsidR="00823694" w:rsidRPr="00823694" w14:paraId="1D9DEE11" w14:textId="77777777" w:rsidTr="006E1BEF">
        <w:trPr>
          <w:gridAfter w:val="4"/>
          <w:wAfter w:w="1275" w:type="dxa"/>
          <w:trHeight w:val="414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ADE35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REPORTE No. :</w:t>
            </w:r>
          </w:p>
        </w:tc>
        <w:tc>
          <w:tcPr>
            <w:tcW w:w="10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B7583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1</w:t>
            </w:r>
          </w:p>
        </w:tc>
        <w:tc>
          <w:tcPr>
            <w:tcW w:w="450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80FC2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 PRÁCTICA PROFESIONAL.</w:t>
            </w: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17845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FAD08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4923F90B" w14:textId="77777777" w:rsidTr="006E1BEF">
        <w:trPr>
          <w:gridAfter w:val="4"/>
          <w:wAfter w:w="1275" w:type="dxa"/>
          <w:trHeight w:val="136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2B3B4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9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4DCB4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36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3B6D7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7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A1A97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6AED72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266393B6" w14:textId="77777777" w:rsidTr="006E1BEF">
        <w:tc>
          <w:tcPr>
            <w:tcW w:w="21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5F18B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ALUMNO:</w:t>
            </w:r>
          </w:p>
        </w:tc>
        <w:tc>
          <w:tcPr>
            <w:tcW w:w="793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00D1A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135D473E" w14:textId="77777777" w:rsidTr="006E1BEF"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266ADB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64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DDE472C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2C5E2C07" w14:textId="77777777" w:rsidTr="006E1BEF">
        <w:trPr>
          <w:trHeight w:val="298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2CA58" w14:textId="77777777" w:rsidR="00823694" w:rsidRPr="00823694" w:rsidRDefault="00823694" w:rsidP="00823694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No. DE CONTROL:</w:t>
            </w:r>
          </w:p>
        </w:tc>
        <w:tc>
          <w:tcPr>
            <w:tcW w:w="32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999458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CCFE7" w14:textId="77777777" w:rsidR="00823694" w:rsidRPr="00823694" w:rsidRDefault="00823694" w:rsidP="00823694">
            <w:pPr>
              <w:jc w:val="center"/>
              <w:rPr>
                <w:rFonts w:eastAsia="Times New Roman" w:cstheme="minorHAnsi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eastAsia="Times New Roman" w:cstheme="minorHAnsi"/>
                <w:b/>
                <w:bCs/>
                <w:sz w:val="18"/>
                <w:lang w:val="es-ES_tradnl" w:eastAsia="es-ES"/>
              </w:rPr>
              <w:t>GRUPO Y TURNO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20CC40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88C56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ESPECIALIDAD: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CBE52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PROGRAMACIÓN</w:t>
            </w:r>
          </w:p>
        </w:tc>
      </w:tr>
      <w:tr w:rsidR="00823694" w:rsidRPr="00823694" w14:paraId="07F7E428" w14:textId="77777777" w:rsidTr="006E1BEF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3CBD306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6B55C9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6DA3D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AEFDF3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11810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14EDE9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029F371B" w14:textId="77777777" w:rsidTr="006E1BEF">
        <w:trPr>
          <w:trHeight w:val="353"/>
        </w:trPr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88435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PERIODO DEL </w:t>
            </w:r>
          </w:p>
        </w:tc>
        <w:tc>
          <w:tcPr>
            <w:tcW w:w="291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F4CF81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02 DE MARZO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C95112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  AL</w:t>
            </w:r>
          </w:p>
        </w:tc>
        <w:tc>
          <w:tcPr>
            <w:tcW w:w="33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37E4C6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                          31 DE MARZO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05379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DEL 2026</w:t>
            </w:r>
          </w:p>
        </w:tc>
      </w:tr>
      <w:tr w:rsidR="00823694" w:rsidRPr="00823694" w14:paraId="1D5ED0E5" w14:textId="77777777" w:rsidTr="006E1BEF">
        <w:trPr>
          <w:gridAfter w:val="1"/>
          <w:wAfter w:w="385" w:type="dxa"/>
        </w:trPr>
        <w:tc>
          <w:tcPr>
            <w:tcW w:w="34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111BAE3" w14:textId="77777777" w:rsidR="00823694" w:rsidRPr="00823694" w:rsidRDefault="00823694" w:rsidP="00823694">
            <w:pPr>
              <w:ind w:left="-108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3B532A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F21B51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0EE0F2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D87AAF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E74C17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1A84E518" w14:textId="77777777" w:rsidTr="006E1BEF">
        <w:trPr>
          <w:trHeight w:val="423"/>
        </w:trPr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80A00E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 xml:space="preserve">HORARIO DE ACTIVIDADES DE: </w:t>
            </w:r>
          </w:p>
        </w:tc>
        <w:tc>
          <w:tcPr>
            <w:tcW w:w="25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2223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EF6584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 A LAS</w:t>
            </w:r>
          </w:p>
        </w:tc>
        <w:tc>
          <w:tcPr>
            <w:tcW w:w="209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659C4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E5B64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HRS.</w:t>
            </w:r>
          </w:p>
        </w:tc>
      </w:tr>
      <w:tr w:rsidR="00823694" w:rsidRPr="00823694" w14:paraId="1542995E" w14:textId="77777777" w:rsidTr="006E1BEF">
        <w:tc>
          <w:tcPr>
            <w:tcW w:w="283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55946B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5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2BD0BF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3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0F3FD3E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B46DC6E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36EE8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349D4666" w14:textId="77777777" w:rsidTr="006E1BEF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0271E2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 LA EMPRESA: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7B08F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520E7EE7" w14:textId="77777777" w:rsidTr="006E1BEF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A298FD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8D3E4E5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010DDF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7DCDF9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39881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4CE3E264" w14:textId="77777777" w:rsidTr="006E1BEF"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1274F71" w14:textId="77777777" w:rsidR="00823694" w:rsidRPr="00823694" w:rsidRDefault="00823694" w:rsidP="00823694">
            <w:pPr>
              <w:tabs>
                <w:tab w:val="righ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NOMBRE DEL GERENTE:</w:t>
            </w: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779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1F6EA1" w14:textId="77777777" w:rsidR="00823694" w:rsidRPr="00823694" w:rsidRDefault="00823694" w:rsidP="00823694">
            <w:pPr>
              <w:tabs>
                <w:tab w:val="left" w:pos="2799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</w:tr>
      <w:tr w:rsidR="00823694" w:rsidRPr="00823694" w14:paraId="3FEA23B8" w14:textId="77777777" w:rsidTr="006E1BEF">
        <w:tc>
          <w:tcPr>
            <w:tcW w:w="41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70F03E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275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0BD532A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2C4788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5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C0D4A4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862D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4905FD44" w14:textId="77777777" w:rsidTr="006E1BEF"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92C9A" w14:textId="77777777" w:rsidR="00823694" w:rsidRPr="00823694" w:rsidRDefault="00823694" w:rsidP="00823694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DEPARTAMENTO DONDE REALIZA LA PRACTICA:</w:t>
            </w: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ab/>
            </w: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E0D2DC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50619BE2" w14:textId="77777777" w:rsidTr="006E1BEF">
        <w:trPr>
          <w:trHeight w:val="177"/>
        </w:trPr>
        <w:tc>
          <w:tcPr>
            <w:tcW w:w="38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D1EE27" w14:textId="77777777" w:rsidR="00823694" w:rsidRPr="00823694" w:rsidRDefault="00823694" w:rsidP="00823694">
            <w:pPr>
              <w:tabs>
                <w:tab w:val="right" w:pos="5990"/>
              </w:tabs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623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1A9F67A" w14:textId="77777777" w:rsidR="00823694" w:rsidRPr="00823694" w:rsidRDefault="00823694" w:rsidP="00823694">
            <w:pPr>
              <w:jc w:val="center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664BAF6C" w14:textId="77777777" w:rsidTr="006E1BEF"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A606B7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  <w:r w:rsidRPr="00823694"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  <w:t>DOMICILIO DE LA EMRPESA:</w:t>
            </w:r>
          </w:p>
        </w:tc>
        <w:tc>
          <w:tcPr>
            <w:tcW w:w="765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C7D9C" w14:textId="77777777" w:rsidR="00823694" w:rsidRPr="00823694" w:rsidRDefault="00823694" w:rsidP="00823694">
            <w:pPr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73F54D2D" w14:textId="77777777" w:rsidTr="006E1BEF">
        <w:trPr>
          <w:trHeight w:val="112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095B5B4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97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A686A59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C49566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A450D2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D5384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  <w:tc>
          <w:tcPr>
            <w:tcW w:w="10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9D6E2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77CF0FB9" w14:textId="77777777" w:rsidTr="006E1BEF">
        <w:trPr>
          <w:trHeight w:val="250"/>
        </w:trPr>
        <w:tc>
          <w:tcPr>
            <w:tcW w:w="10065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14:paraId="249EB694" w14:textId="77777777" w:rsidR="00823694" w:rsidRPr="00823694" w:rsidRDefault="00823694" w:rsidP="00823694">
            <w:pPr>
              <w:ind w:left="3540"/>
              <w:rPr>
                <w:rFonts w:cstheme="minorHAnsi"/>
                <w:b/>
                <w:bCs/>
                <w:sz w:val="18"/>
              </w:rPr>
            </w:pPr>
            <w:r w:rsidRPr="00823694">
              <w:rPr>
                <w:rFonts w:cstheme="minorHAnsi"/>
                <w:b/>
                <w:bCs/>
                <w:sz w:val="18"/>
              </w:rPr>
              <w:t>ACTIVIDADES REALIZADAS</w:t>
            </w:r>
          </w:p>
        </w:tc>
      </w:tr>
      <w:tr w:rsidR="00823694" w:rsidRPr="00823694" w14:paraId="2390BAA7" w14:textId="77777777" w:rsidTr="006E1BEF">
        <w:tc>
          <w:tcPr>
            <w:tcW w:w="1006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9B22BE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1E8A8B47" w14:textId="77777777" w:rsidTr="006E1BE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55542A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64B93D05" w14:textId="77777777" w:rsidTr="006E1BE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DE93A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  <w:tr w:rsidR="00823694" w:rsidRPr="00823694" w14:paraId="519392AE" w14:textId="77777777" w:rsidTr="006E1BEF">
        <w:tc>
          <w:tcPr>
            <w:tcW w:w="10065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6D8B0" w14:textId="77777777" w:rsidR="00823694" w:rsidRPr="00823694" w:rsidRDefault="00823694" w:rsidP="00823694">
            <w:pPr>
              <w:spacing w:after="120"/>
              <w:rPr>
                <w:rFonts w:ascii="Calibri" w:eastAsia="Times New Roman" w:hAnsi="Calibri" w:cs="Arial"/>
                <w:b/>
                <w:bCs/>
                <w:i/>
                <w:iCs/>
                <w:sz w:val="18"/>
                <w:lang w:val="es-ES_tradnl" w:eastAsia="es-ES"/>
              </w:rPr>
            </w:pPr>
          </w:p>
        </w:tc>
      </w:tr>
    </w:tbl>
    <w:p w14:paraId="256F06A3" w14:textId="77777777" w:rsidR="00823694" w:rsidRPr="00823694" w:rsidRDefault="00823694" w:rsidP="00823694">
      <w:pPr>
        <w:spacing w:after="120"/>
        <w:rPr>
          <w:rFonts w:ascii="Calibri" w:eastAsia="Times New Roman" w:hAnsi="Calibri" w:cs="Arial"/>
          <w:b/>
          <w:bCs/>
          <w:i/>
          <w:iCs/>
          <w:sz w:val="18"/>
          <w:lang w:val="es-ES_tradnl" w:eastAsia="es-ES"/>
        </w:rPr>
      </w:pPr>
    </w:p>
    <w:p w14:paraId="2F5E647F" w14:textId="77777777" w:rsidR="00823694" w:rsidRPr="00823694" w:rsidRDefault="00823694" w:rsidP="00823694">
      <w:pPr>
        <w:rPr>
          <w:rFonts w:ascii="Arial" w:hAnsi="Arial" w:cs="Arial"/>
          <w:b/>
          <w:bCs/>
          <w:sz w:val="18"/>
        </w:rPr>
      </w:pPr>
      <w:r w:rsidRPr="00823694">
        <w:rPr>
          <w:rFonts w:ascii="Arial" w:hAnsi="Arial" w:cs="Arial"/>
          <w:b/>
          <w:bCs/>
          <w:sz w:val="18"/>
        </w:rPr>
        <w:t xml:space="preserve">       </w:t>
      </w:r>
    </w:p>
    <w:tbl>
      <w:tblPr>
        <w:tblStyle w:val="Tablaconcuadrcula"/>
        <w:tblpPr w:leftFromText="141" w:rightFromText="141" w:vertAnchor="text" w:horzAnchor="margin" w:tblpXSpec="center" w:tblpY="209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222"/>
        <w:gridCol w:w="2959"/>
        <w:gridCol w:w="234"/>
        <w:gridCol w:w="504"/>
        <w:gridCol w:w="2835"/>
      </w:tblGrid>
      <w:tr w:rsidR="00823694" w:rsidRPr="00823694" w14:paraId="4283F47A" w14:textId="77777777" w:rsidTr="006E1BEF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53422857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22" w:type="dxa"/>
          </w:tcPr>
          <w:p w14:paraId="2C126108" w14:textId="77777777" w:rsidR="00823694" w:rsidRPr="00823694" w:rsidRDefault="00823694" w:rsidP="00823694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959" w:type="dxa"/>
            <w:tcBorders>
              <w:bottom w:val="single" w:sz="4" w:space="0" w:color="auto"/>
            </w:tcBorders>
          </w:tcPr>
          <w:p w14:paraId="58213810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234" w:type="dxa"/>
          </w:tcPr>
          <w:p w14:paraId="0D709495" w14:textId="77777777" w:rsidR="00823694" w:rsidRPr="00823694" w:rsidRDefault="00823694" w:rsidP="00823694">
            <w:pPr>
              <w:rPr>
                <w:rFonts w:asciiTheme="majorHAnsi" w:hAnsiTheme="majorHAnsi" w:cs="Arial"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bottom w:val="single" w:sz="4" w:space="0" w:color="auto"/>
            </w:tcBorders>
          </w:tcPr>
          <w:p w14:paraId="3300D8A5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Cs/>
                <w:sz w:val="18"/>
              </w:rPr>
            </w:pPr>
          </w:p>
        </w:tc>
      </w:tr>
      <w:tr w:rsidR="00823694" w:rsidRPr="00823694" w14:paraId="6CFD3EBD" w14:textId="77777777" w:rsidTr="006E1BEF">
        <w:trPr>
          <w:trHeight w:val="180"/>
        </w:trPr>
        <w:tc>
          <w:tcPr>
            <w:tcW w:w="3306" w:type="dxa"/>
            <w:tcBorders>
              <w:top w:val="single" w:sz="4" w:space="0" w:color="auto"/>
            </w:tcBorders>
          </w:tcPr>
          <w:p w14:paraId="5B46D18C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NOMBRE DEL PRACTICANTE</w:t>
            </w:r>
          </w:p>
        </w:tc>
        <w:tc>
          <w:tcPr>
            <w:tcW w:w="222" w:type="dxa"/>
          </w:tcPr>
          <w:p w14:paraId="46E1D0E9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959" w:type="dxa"/>
            <w:tcBorders>
              <w:top w:val="single" w:sz="4" w:space="0" w:color="auto"/>
            </w:tcBorders>
          </w:tcPr>
          <w:p w14:paraId="60184772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FIRMA Y SELLO DE LA EMPRESA</w:t>
            </w:r>
          </w:p>
        </w:tc>
        <w:tc>
          <w:tcPr>
            <w:tcW w:w="234" w:type="dxa"/>
          </w:tcPr>
          <w:p w14:paraId="1E79C139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3339" w:type="dxa"/>
            <w:gridSpan w:val="2"/>
            <w:tcBorders>
              <w:top w:val="single" w:sz="4" w:space="0" w:color="auto"/>
            </w:tcBorders>
          </w:tcPr>
          <w:p w14:paraId="3FF67542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JEFE(A) ESPECIALIDAD DE PROGRAMACIÓN</w:t>
            </w:r>
          </w:p>
        </w:tc>
      </w:tr>
      <w:tr w:rsidR="00823694" w:rsidRPr="00823694" w14:paraId="64B3C227" w14:textId="77777777" w:rsidTr="006E1BEF">
        <w:trPr>
          <w:trHeight w:val="180"/>
        </w:trPr>
        <w:tc>
          <w:tcPr>
            <w:tcW w:w="10060" w:type="dxa"/>
            <w:gridSpan w:val="6"/>
          </w:tcPr>
          <w:p w14:paraId="4A5CC9BA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41A040D9" w14:textId="77777777" w:rsidTr="006E1BEF">
        <w:trPr>
          <w:trHeight w:val="180"/>
        </w:trPr>
        <w:tc>
          <w:tcPr>
            <w:tcW w:w="10060" w:type="dxa"/>
            <w:gridSpan w:val="6"/>
          </w:tcPr>
          <w:p w14:paraId="5F2C4D59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4DB911DF" w14:textId="77777777" w:rsidTr="006E1BEF">
        <w:trPr>
          <w:trHeight w:val="180"/>
        </w:trPr>
        <w:tc>
          <w:tcPr>
            <w:tcW w:w="10060" w:type="dxa"/>
            <w:gridSpan w:val="6"/>
          </w:tcPr>
          <w:p w14:paraId="3BE4A5CA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2EB07839" w14:textId="77777777" w:rsidTr="006E1BEF">
        <w:trPr>
          <w:trHeight w:val="180"/>
        </w:trPr>
        <w:tc>
          <w:tcPr>
            <w:tcW w:w="10060" w:type="dxa"/>
            <w:gridSpan w:val="6"/>
          </w:tcPr>
          <w:p w14:paraId="4FEF6988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0D797137" w14:textId="77777777" w:rsidTr="006E1BEF">
        <w:trPr>
          <w:trHeight w:val="180"/>
        </w:trPr>
        <w:tc>
          <w:tcPr>
            <w:tcW w:w="3306" w:type="dxa"/>
            <w:tcBorders>
              <w:bottom w:val="single" w:sz="4" w:space="0" w:color="auto"/>
            </w:tcBorders>
          </w:tcPr>
          <w:p w14:paraId="4300F92D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C. ANNA LAURA COTA GASTÉLUM</w:t>
            </w:r>
          </w:p>
        </w:tc>
        <w:tc>
          <w:tcPr>
            <w:tcW w:w="222" w:type="dxa"/>
          </w:tcPr>
          <w:p w14:paraId="1763FE5B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6532" w:type="dxa"/>
            <w:gridSpan w:val="4"/>
          </w:tcPr>
          <w:p w14:paraId="722195B7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17EDAFB3" w14:textId="77777777" w:rsidTr="006E1BEF">
        <w:trPr>
          <w:trHeight w:val="180"/>
        </w:trPr>
        <w:tc>
          <w:tcPr>
            <w:tcW w:w="10060" w:type="dxa"/>
            <w:gridSpan w:val="6"/>
          </w:tcPr>
          <w:p w14:paraId="06F8F578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ENCARGADA DE OFICINA DE PRÁCTICA PROFESIONAL</w:t>
            </w:r>
          </w:p>
        </w:tc>
      </w:tr>
      <w:tr w:rsidR="00823694" w:rsidRPr="00823694" w14:paraId="65B82AF0" w14:textId="77777777" w:rsidTr="006E1BEF">
        <w:trPr>
          <w:trHeight w:val="180"/>
        </w:trPr>
        <w:tc>
          <w:tcPr>
            <w:tcW w:w="7225" w:type="dxa"/>
            <w:gridSpan w:val="5"/>
          </w:tcPr>
          <w:p w14:paraId="147A14DC" w14:textId="77777777" w:rsidR="00823694" w:rsidRPr="00823694" w:rsidRDefault="00823694" w:rsidP="00823694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2A7F038E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0B0A193C" w14:textId="77777777" w:rsidTr="006E1BEF">
        <w:trPr>
          <w:trHeight w:val="180"/>
        </w:trPr>
        <w:tc>
          <w:tcPr>
            <w:tcW w:w="7225" w:type="dxa"/>
            <w:gridSpan w:val="5"/>
          </w:tcPr>
          <w:p w14:paraId="275FBF1C" w14:textId="77777777" w:rsidR="00823694" w:rsidRDefault="00823694" w:rsidP="00823694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  <w:p w14:paraId="6554168C" w14:textId="22DD85B9" w:rsidR="00823694" w:rsidRPr="00823694" w:rsidRDefault="00823694" w:rsidP="00823694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  <w:tc>
          <w:tcPr>
            <w:tcW w:w="2835" w:type="dxa"/>
          </w:tcPr>
          <w:p w14:paraId="65F1DF22" w14:textId="77777777" w:rsidR="00823694" w:rsidRPr="00823694" w:rsidRDefault="00823694" w:rsidP="00823694">
            <w:pPr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  <w:tr w:rsidR="00823694" w:rsidRPr="00823694" w14:paraId="6AB2FF16" w14:textId="77777777" w:rsidTr="006E1BEF">
        <w:trPr>
          <w:trHeight w:val="180"/>
        </w:trPr>
        <w:tc>
          <w:tcPr>
            <w:tcW w:w="7225" w:type="dxa"/>
            <w:gridSpan w:val="5"/>
          </w:tcPr>
          <w:p w14:paraId="1D76CC45" w14:textId="77777777" w:rsidR="00823694" w:rsidRPr="00823694" w:rsidRDefault="00823694" w:rsidP="00823694">
            <w:pPr>
              <w:jc w:val="right"/>
              <w:rPr>
                <w:rFonts w:asciiTheme="majorHAnsi" w:hAnsiTheme="majorHAnsi" w:cs="Arial"/>
                <w:b/>
                <w:bCs/>
                <w:sz w:val="18"/>
              </w:rPr>
            </w:pPr>
            <w:r w:rsidRPr="00823694">
              <w:rPr>
                <w:rFonts w:asciiTheme="majorHAnsi" w:hAnsiTheme="majorHAnsi" w:cs="Arial"/>
                <w:b/>
                <w:bCs/>
                <w:sz w:val="18"/>
              </w:rPr>
              <w:t>FECHA DE RECEPCIÓN DEL INFORME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18732C1" w14:textId="77777777" w:rsidR="00823694" w:rsidRPr="00823694" w:rsidRDefault="00823694" w:rsidP="00823694">
            <w:pPr>
              <w:jc w:val="center"/>
              <w:rPr>
                <w:rFonts w:asciiTheme="majorHAnsi" w:hAnsiTheme="majorHAnsi" w:cs="Arial"/>
                <w:b/>
                <w:bCs/>
                <w:sz w:val="18"/>
              </w:rPr>
            </w:pPr>
          </w:p>
        </w:tc>
      </w:tr>
    </w:tbl>
    <w:p w14:paraId="6FF0DB43" w14:textId="77777777" w:rsidR="00823694" w:rsidRPr="00823694" w:rsidRDefault="00823694" w:rsidP="00823694">
      <w:pPr>
        <w:rPr>
          <w:rFonts w:asciiTheme="majorHAnsi" w:hAnsiTheme="majorHAnsi" w:cs="Arial"/>
          <w:b/>
          <w:bCs/>
          <w:sz w:val="18"/>
        </w:rPr>
      </w:pPr>
    </w:p>
    <w:p w14:paraId="0618853E" w14:textId="77777777" w:rsidR="00823694" w:rsidRPr="00823694" w:rsidRDefault="00823694" w:rsidP="00823694">
      <w:pPr>
        <w:rPr>
          <w:rFonts w:ascii="Arial" w:hAnsi="Arial" w:cs="Arial"/>
          <w:b/>
          <w:bCs/>
          <w:sz w:val="18"/>
        </w:rPr>
      </w:pPr>
    </w:p>
    <w:p w14:paraId="75BC3E36" w14:textId="77777777" w:rsidR="00823694" w:rsidRPr="00823694" w:rsidRDefault="00823694" w:rsidP="00823694">
      <w:pPr>
        <w:jc w:val="right"/>
        <w:rPr>
          <w:rFonts w:cstheme="minorHAnsi"/>
          <w:b/>
          <w:bCs/>
          <w:sz w:val="18"/>
        </w:rPr>
      </w:pPr>
      <w:r w:rsidRPr="00823694">
        <w:rPr>
          <w:rFonts w:cstheme="minorHAnsi"/>
          <w:b/>
          <w:bCs/>
          <w:sz w:val="18"/>
        </w:rPr>
        <w:tab/>
      </w:r>
    </w:p>
    <w:p w14:paraId="51ABA1A4" w14:textId="77777777" w:rsidR="00823694" w:rsidRPr="00823694" w:rsidRDefault="00823694" w:rsidP="00823694">
      <w:pPr>
        <w:jc w:val="right"/>
        <w:rPr>
          <w:rFonts w:cstheme="minorHAnsi"/>
          <w:b/>
          <w:bCs/>
          <w:sz w:val="18"/>
        </w:rPr>
      </w:pPr>
    </w:p>
    <w:p w14:paraId="4064EC84" w14:textId="77777777" w:rsidR="00823694" w:rsidRPr="00823694" w:rsidRDefault="00823694" w:rsidP="00823694">
      <w:pPr>
        <w:jc w:val="right"/>
        <w:rPr>
          <w:rFonts w:ascii="Arial" w:hAnsi="Arial" w:cs="Arial"/>
          <w:b/>
          <w:sz w:val="20"/>
          <w:szCs w:val="20"/>
        </w:rPr>
      </w:pPr>
    </w:p>
    <w:p w14:paraId="7AD258EB" w14:textId="77777777" w:rsidR="00823694" w:rsidRPr="00823694" w:rsidRDefault="00823694" w:rsidP="00823694">
      <w:pPr>
        <w:jc w:val="right"/>
        <w:rPr>
          <w:rFonts w:ascii="Arial" w:hAnsi="Arial" w:cs="Arial"/>
          <w:b/>
          <w:sz w:val="20"/>
          <w:szCs w:val="20"/>
        </w:rPr>
      </w:pPr>
    </w:p>
    <w:p w14:paraId="72AA2ED2" w14:textId="77777777" w:rsidR="00823694" w:rsidRPr="00823694" w:rsidRDefault="00823694" w:rsidP="00823694">
      <w:pPr>
        <w:jc w:val="right"/>
        <w:rPr>
          <w:rFonts w:ascii="Arial" w:hAnsi="Arial" w:cs="Arial"/>
          <w:b/>
          <w:sz w:val="20"/>
          <w:szCs w:val="20"/>
        </w:rPr>
      </w:pPr>
    </w:p>
    <w:p w14:paraId="70222934" w14:textId="77777777" w:rsidR="00823694" w:rsidRPr="00823694" w:rsidRDefault="00823694" w:rsidP="0082369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23694">
        <w:rPr>
          <w:rFonts w:ascii="Arial" w:hAnsi="Arial" w:cs="Arial"/>
          <w:b/>
          <w:sz w:val="20"/>
          <w:szCs w:val="20"/>
        </w:rPr>
        <w:t>ASUNTO: SOLICITUD DE EVALUACIÓN DE PRÁCTICA PROFESIONAL</w:t>
      </w:r>
    </w:p>
    <w:p w14:paraId="69939B1C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5EB27EAD" w14:textId="77777777" w:rsidR="00823694" w:rsidRPr="00823694" w:rsidRDefault="00823694" w:rsidP="00823694">
      <w:pPr>
        <w:jc w:val="both"/>
        <w:rPr>
          <w:rFonts w:ascii="Arial" w:hAnsi="Arial" w:cs="Arial"/>
          <w:b/>
          <w:sz w:val="18"/>
          <w:szCs w:val="18"/>
        </w:rPr>
      </w:pPr>
      <w:r w:rsidRPr="00823694">
        <w:rPr>
          <w:rFonts w:ascii="Arial" w:hAnsi="Arial" w:cs="Arial"/>
          <w:b/>
          <w:sz w:val="18"/>
          <w:szCs w:val="18"/>
        </w:rPr>
        <w:t>PERIODO: DEL 02 DE MARZO AL 31 DE MARZO DE 2026.</w:t>
      </w:r>
    </w:p>
    <w:p w14:paraId="00B29635" w14:textId="77777777" w:rsidR="00823694" w:rsidRPr="00823694" w:rsidRDefault="00823694" w:rsidP="00823694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943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7"/>
        <w:gridCol w:w="521"/>
        <w:gridCol w:w="383"/>
        <w:gridCol w:w="2695"/>
        <w:gridCol w:w="1401"/>
        <w:gridCol w:w="501"/>
        <w:gridCol w:w="1620"/>
        <w:gridCol w:w="1110"/>
      </w:tblGrid>
      <w:tr w:rsidR="00823694" w:rsidRPr="00823694" w14:paraId="2F7F5041" w14:textId="77777777" w:rsidTr="006E1BEF">
        <w:trPr>
          <w:trHeight w:val="251"/>
        </w:trPr>
        <w:tc>
          <w:tcPr>
            <w:tcW w:w="1207" w:type="dxa"/>
          </w:tcPr>
          <w:p w14:paraId="5E391D2F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ALUMNO:</w:t>
            </w:r>
          </w:p>
        </w:tc>
        <w:tc>
          <w:tcPr>
            <w:tcW w:w="8231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0217B2D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3694" w:rsidRPr="00823694" w14:paraId="48C1900A" w14:textId="77777777" w:rsidTr="006E1BEF">
        <w:trPr>
          <w:trHeight w:val="239"/>
        </w:trPr>
        <w:tc>
          <w:tcPr>
            <w:tcW w:w="1728" w:type="dxa"/>
            <w:gridSpan w:val="2"/>
          </w:tcPr>
          <w:p w14:paraId="42369E76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ESPECIALIDAD:</w:t>
            </w:r>
          </w:p>
        </w:tc>
        <w:tc>
          <w:tcPr>
            <w:tcW w:w="3078" w:type="dxa"/>
            <w:gridSpan w:val="2"/>
            <w:tcBorders>
              <w:top w:val="nil"/>
              <w:bottom w:val="single" w:sz="4" w:space="0" w:color="auto"/>
            </w:tcBorders>
          </w:tcPr>
          <w:p w14:paraId="4469EE55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PROGRAMACIÓN</w:t>
            </w:r>
          </w:p>
        </w:tc>
        <w:tc>
          <w:tcPr>
            <w:tcW w:w="1401" w:type="dxa"/>
          </w:tcPr>
          <w:p w14:paraId="2EE90813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GRUPO:</w:t>
            </w: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14:paraId="3CE78889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14:paraId="196DBC20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SEMESTRE:</w:t>
            </w:r>
          </w:p>
        </w:tc>
        <w:tc>
          <w:tcPr>
            <w:tcW w:w="1107" w:type="dxa"/>
            <w:tcBorders>
              <w:top w:val="nil"/>
              <w:bottom w:val="single" w:sz="4" w:space="0" w:color="auto"/>
            </w:tcBorders>
          </w:tcPr>
          <w:p w14:paraId="21D6CEA0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23694" w:rsidRPr="00823694" w14:paraId="5423450B" w14:textId="77777777" w:rsidTr="006E1BEF">
        <w:trPr>
          <w:trHeight w:val="251"/>
        </w:trPr>
        <w:tc>
          <w:tcPr>
            <w:tcW w:w="2111" w:type="dxa"/>
            <w:gridSpan w:val="3"/>
            <w:tcBorders>
              <w:top w:val="nil"/>
              <w:bottom w:val="single" w:sz="4" w:space="0" w:color="auto"/>
            </w:tcBorders>
          </w:tcPr>
          <w:p w14:paraId="44BFA726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 xml:space="preserve">No. DE CONTROL: </w:t>
            </w:r>
          </w:p>
        </w:tc>
        <w:tc>
          <w:tcPr>
            <w:tcW w:w="2695" w:type="dxa"/>
          </w:tcPr>
          <w:p w14:paraId="077C3CA4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1" w:type="dxa"/>
          </w:tcPr>
          <w:p w14:paraId="442F1F44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EMPRESA:</w:t>
            </w:r>
          </w:p>
        </w:tc>
        <w:tc>
          <w:tcPr>
            <w:tcW w:w="3229" w:type="dxa"/>
            <w:gridSpan w:val="3"/>
          </w:tcPr>
          <w:p w14:paraId="5ECF5CAD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81C9BEC" w14:textId="77777777" w:rsidR="00823694" w:rsidRPr="00823694" w:rsidRDefault="00823694" w:rsidP="00823694">
      <w:pPr>
        <w:jc w:val="both"/>
        <w:rPr>
          <w:rFonts w:ascii="Arial" w:hAnsi="Arial" w:cs="Arial"/>
          <w:b/>
          <w:sz w:val="18"/>
          <w:szCs w:val="18"/>
        </w:rPr>
      </w:pPr>
    </w:p>
    <w:p w14:paraId="2C96A046" w14:textId="77777777" w:rsidR="00823694" w:rsidRPr="00823694" w:rsidRDefault="00823694" w:rsidP="00823694">
      <w:pPr>
        <w:jc w:val="both"/>
        <w:rPr>
          <w:rFonts w:ascii="Arial" w:hAnsi="Arial" w:cs="Arial"/>
          <w:b/>
          <w:sz w:val="20"/>
          <w:szCs w:val="20"/>
        </w:rPr>
      </w:pPr>
      <w:r w:rsidRPr="00823694">
        <w:rPr>
          <w:rFonts w:ascii="Arial" w:hAnsi="Arial" w:cs="Arial"/>
          <w:b/>
          <w:sz w:val="18"/>
          <w:szCs w:val="18"/>
        </w:rPr>
        <w:t>(POR CADA NUMERACION MARQUE CON UNA SOLA X EN EL LUGAR CORRESPONDIENTE)</w:t>
      </w:r>
    </w:p>
    <w:p w14:paraId="298F7AB8" w14:textId="77777777" w:rsidR="00823694" w:rsidRPr="00823694" w:rsidRDefault="00823694" w:rsidP="00823694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00"/>
        <w:gridCol w:w="540"/>
        <w:gridCol w:w="540"/>
      </w:tblGrid>
      <w:tr w:rsidR="00823694" w:rsidRPr="00823694" w14:paraId="7B783261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9DC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8A92A06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SI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CBDE146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</w:tr>
      <w:tr w:rsidR="00823694" w:rsidRPr="00823694" w14:paraId="7726175E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19CBD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1.- DOMINIO DE LAS PRÁCTICAS DEL TALLER.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6CEE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C88B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7F5618F9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B5C2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rápido y excelente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EADFF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EEF7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1D17168E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8F9C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muy bien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206C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ABCE5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9AA9E92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8F53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normal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5131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9D20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02918A4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22CF1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bien,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2F49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E12E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16E0F7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31FC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mal, pero lento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7B53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0E71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9C69AF3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4CF62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2.- INDEPENDENCIA E INICIATIVA PROPIA.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4931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AB541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40FBEA05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341E2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independientemente y hace proposiciones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33A4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8F214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073ECC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DA42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sin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E1F1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B896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68421E7F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00B8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con asesoramiento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D7F7F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08D1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66EBFB1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8D84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Trabaja solamente con vigilancia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AF374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94E5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C209C8F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BC8E6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Necesita instrucciones y ayuda permanente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F68C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4251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98E813D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2D750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3.- ORDEN Y RESPONSABILIDAD EN SU TRABAJO.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B0F3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2EA2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C915A03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0C02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Ordenado, limpio y responsable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94EF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76B0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343F258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6EBB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Responsable en su trabajo, pero regular en orden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FEE33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087B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AE414EA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4D28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Responsabilidad y orden regular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FDD74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93CF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51FA40C0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3184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Deficiencia en orden, limpieza y responsabilidad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7D36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7093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57C0C4A0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2EC8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Irresponsabilidad y desordenado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9BF2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7248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1513F97E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424D0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4.- PUNTUALIDAD.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50E9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E68B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167E1980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7156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Nunca falta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DD6EA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EAF32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945995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4F52D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Llega tarde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EA99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9D1BE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403E593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1929B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Falta esporádicamente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28D1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BF1B1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4FD6CD2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AFCD1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Falta con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18B2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558D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5769E7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489C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Falta con bastante frecuencia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66A12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18421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C5ED7A6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AD33D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5.- CONOCIMIENTOS TÉCNICOS.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69CFA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1308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96DAC17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3CEC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Excelentes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0691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ED0F3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0B1EFA2F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FB29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Muy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41D15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7C859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6407DBB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0933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Buenos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DBE3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08A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61CB4BA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2435F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Regulares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7260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C0BC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7AB35F1E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DF87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Malos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20D9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FB58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69E4D43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54FDC1" w14:textId="77777777" w:rsidR="00823694" w:rsidRPr="00823694" w:rsidRDefault="00823694" w:rsidP="0082369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6.- ADAPTACIÓN.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97B8B2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5478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316F227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F00B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Buenas relaciones con jefe y compañeros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BBADD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A16B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3FDEDBB7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4A36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Buenas relaciones con algunos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E5D9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9779F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511576F5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FC3D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Relaciones normales con todos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29BA9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833B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4720C64C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186A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   Tiene problemas con algunos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183D0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995B3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423BBAAC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643C62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 No lo aceptan los compañeros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6D4F3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50C75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EE6E376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8752DFB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7.- EVALUACIÓN DE PRÁCTICA PROFESIONAL</w:t>
            </w:r>
            <w:r w:rsidRPr="00823694">
              <w:rPr>
                <w:rFonts w:ascii="Arial" w:hAnsi="Arial" w:cs="Arial"/>
                <w:sz w:val="18"/>
                <w:szCs w:val="18"/>
              </w:rPr>
              <w:t xml:space="preserve"> APLICANDO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1271B354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EF95962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907BDAD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AB0FE0E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LAS COMPETENCIAS LABORALES DE </w:t>
            </w:r>
            <w:r w:rsidRPr="00823694">
              <w:rPr>
                <w:rFonts w:ascii="Arial" w:hAnsi="Arial" w:cs="Arial"/>
                <w:b/>
                <w:bCs/>
                <w:sz w:val="18"/>
                <w:szCs w:val="18"/>
              </w:rPr>
              <w:t>PROGRAMACIÓN.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30F574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3D965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1D8525F3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625A" w14:textId="77777777" w:rsidR="00823694" w:rsidRPr="00823694" w:rsidRDefault="00823694" w:rsidP="00823694">
            <w:pPr>
              <w:jc w:val="both"/>
              <w:rPr>
                <w:sz w:val="18"/>
                <w:szCs w:val="18"/>
              </w:rPr>
            </w:pPr>
            <w:r w:rsidRPr="00823694">
              <w:rPr>
                <w:sz w:val="18"/>
                <w:szCs w:val="18"/>
              </w:rPr>
              <w:t xml:space="preserve">           </w:t>
            </w:r>
            <w:r w:rsidRPr="00823694">
              <w:rPr>
                <w:rFonts w:ascii="Arial" w:hAnsi="Arial" w:cs="Arial"/>
                <w:sz w:val="18"/>
                <w:szCs w:val="18"/>
              </w:rPr>
              <w:t>Elabora textos de documentos en Word.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DDBA2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F8D85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6CDE6A87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0D8DB5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Elabora hojas de cálculo en Excel.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021598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A0354F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59E079D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BA40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Elabora presentaciones graficas en </w:t>
            </w:r>
            <w:proofErr w:type="spellStart"/>
            <w:r w:rsidRPr="00823694">
              <w:rPr>
                <w:rFonts w:ascii="Arial" w:hAnsi="Arial" w:cs="Arial"/>
                <w:sz w:val="18"/>
                <w:szCs w:val="18"/>
              </w:rPr>
              <w:t>power</w:t>
            </w:r>
            <w:proofErr w:type="spellEnd"/>
            <w:r w:rsidRPr="0082369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23694">
              <w:rPr>
                <w:rFonts w:ascii="Arial" w:hAnsi="Arial" w:cs="Arial"/>
                <w:sz w:val="18"/>
                <w:szCs w:val="18"/>
              </w:rPr>
              <w:t>point</w:t>
            </w:r>
            <w:proofErr w:type="spellEnd"/>
            <w:r w:rsidRPr="0082369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AF0CF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D4FA9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4764DFCE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D193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Trabaja en ambiente de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2CF71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CF020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3E9DEFA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B622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Resuelve problemas de ambiente en red.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9F717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904C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7513F95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E0A1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Cuida equipo de cómputo.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856916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D60B7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4806A407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370F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Elabora página web.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16FF02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1D149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23694" w:rsidRPr="00823694" w14:paraId="2CFCF79C" w14:textId="77777777" w:rsidTr="006E1BEF">
        <w:trPr>
          <w:trHeight w:val="255"/>
        </w:trPr>
        <w:tc>
          <w:tcPr>
            <w:tcW w:w="8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7776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 xml:space="preserve">         Elabora sistemas de acceso.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6B851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9DC16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3694" w:rsidRPr="00823694" w14:paraId="51524D37" w14:textId="77777777" w:rsidTr="006E1BEF">
        <w:trPr>
          <w:trHeight w:val="255"/>
        </w:trPr>
        <w:tc>
          <w:tcPr>
            <w:tcW w:w="8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B3D750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694">
              <w:rPr>
                <w:rFonts w:ascii="Arial" w:hAnsi="Arial" w:cs="Arial"/>
                <w:sz w:val="18"/>
                <w:szCs w:val="18"/>
              </w:rPr>
              <w:t>OBSERVACIONES:</w:t>
            </w:r>
          </w:p>
          <w:p w14:paraId="31580862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94655DF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58FD51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FAD3D6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9D7030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E5CB2B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AFE00D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71332BBC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1C368" w14:textId="77777777" w:rsidR="00823694" w:rsidRPr="00823694" w:rsidRDefault="00823694" w:rsidP="008236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69080D" w14:textId="77777777" w:rsidR="00823694" w:rsidRPr="00823694" w:rsidRDefault="00823694" w:rsidP="0082369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166C918" w14:textId="77777777" w:rsidR="00823694" w:rsidRPr="00823694" w:rsidRDefault="00823694" w:rsidP="0082369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23694">
        <w:rPr>
          <w:rFonts w:ascii="Arial" w:hAnsi="Arial" w:cs="Arial"/>
          <w:b/>
          <w:sz w:val="18"/>
          <w:szCs w:val="18"/>
        </w:rPr>
        <w:t xml:space="preserve">                 </w:t>
      </w:r>
    </w:p>
    <w:p w14:paraId="7F3D668C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7193F7FA" w14:textId="77777777" w:rsidR="00823694" w:rsidRPr="00823694" w:rsidRDefault="00823694" w:rsidP="00823694">
      <w:pPr>
        <w:jc w:val="both"/>
      </w:pPr>
      <w:r w:rsidRPr="00823694">
        <w:rPr>
          <w:rFonts w:ascii="Arial" w:hAnsi="Arial" w:cs="Arial"/>
          <w:sz w:val="18"/>
          <w:szCs w:val="18"/>
        </w:rPr>
        <w:t xml:space="preserve">   </w:t>
      </w:r>
    </w:p>
    <w:p w14:paraId="549D1A0B" w14:textId="77777777" w:rsidR="00823694" w:rsidRPr="00823694" w:rsidRDefault="00823694" w:rsidP="0082369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23694">
        <w:rPr>
          <w:rFonts w:ascii="Arial" w:hAnsi="Arial" w:cs="Arial"/>
          <w:b/>
          <w:sz w:val="18"/>
          <w:szCs w:val="18"/>
        </w:rPr>
        <w:t xml:space="preserve">            </w:t>
      </w:r>
    </w:p>
    <w:p w14:paraId="29FD0B50" w14:textId="77777777" w:rsidR="00823694" w:rsidRPr="00823694" w:rsidRDefault="00823694" w:rsidP="0082369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8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236"/>
        <w:gridCol w:w="623"/>
        <w:gridCol w:w="236"/>
        <w:gridCol w:w="3296"/>
      </w:tblGrid>
      <w:tr w:rsidR="00823694" w:rsidRPr="00823694" w14:paraId="710E21DD" w14:textId="77777777" w:rsidTr="006E1BEF">
        <w:tc>
          <w:tcPr>
            <w:tcW w:w="4510" w:type="dxa"/>
            <w:tcBorders>
              <w:bottom w:val="single" w:sz="4" w:space="0" w:color="auto"/>
            </w:tcBorders>
          </w:tcPr>
          <w:p w14:paraId="6BA7C471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1E280EBA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dxa"/>
          </w:tcPr>
          <w:p w14:paraId="01C9A9CD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</w:tcPr>
          <w:p w14:paraId="3083C1BD" w14:textId="77777777" w:rsidR="00823694" w:rsidRPr="00823694" w:rsidRDefault="00823694" w:rsidP="008236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49AC4634" w14:textId="77777777" w:rsidR="00823694" w:rsidRPr="00823694" w:rsidRDefault="00823694" w:rsidP="008236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3694" w:rsidRPr="00823694" w14:paraId="02F16BB6" w14:textId="77777777" w:rsidTr="006E1BEF">
        <w:tc>
          <w:tcPr>
            <w:tcW w:w="4510" w:type="dxa"/>
            <w:tcBorders>
              <w:top w:val="single" w:sz="4" w:space="0" w:color="auto"/>
            </w:tcBorders>
          </w:tcPr>
          <w:p w14:paraId="4636077B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NOMBRE DEL EVALUADOR DE LA EMPRESA</w:t>
            </w:r>
          </w:p>
        </w:tc>
        <w:tc>
          <w:tcPr>
            <w:tcW w:w="236" w:type="dxa"/>
          </w:tcPr>
          <w:p w14:paraId="21C9DE9D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" w:type="dxa"/>
          </w:tcPr>
          <w:p w14:paraId="586DFA36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" w:type="dxa"/>
          </w:tcPr>
          <w:p w14:paraId="0E24C6E8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96" w:type="dxa"/>
            <w:tcBorders>
              <w:top w:val="single" w:sz="4" w:space="0" w:color="auto"/>
            </w:tcBorders>
          </w:tcPr>
          <w:p w14:paraId="33EF6B3A" w14:textId="77777777" w:rsidR="00823694" w:rsidRPr="00823694" w:rsidRDefault="00823694" w:rsidP="0082369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823694">
              <w:rPr>
                <w:rFonts w:ascii="Arial" w:hAnsi="Arial" w:cs="Arial"/>
                <w:b/>
                <w:sz w:val="18"/>
                <w:szCs w:val="18"/>
              </w:rPr>
              <w:t>FIRMA Y SELLO DE LA EMPRESA</w:t>
            </w:r>
          </w:p>
        </w:tc>
      </w:tr>
    </w:tbl>
    <w:p w14:paraId="02BDDE37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4902A731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  <w:r w:rsidRPr="00823694">
        <w:rPr>
          <w:rFonts w:ascii="Arial" w:hAnsi="Arial" w:cs="Arial"/>
          <w:sz w:val="18"/>
          <w:szCs w:val="18"/>
        </w:rPr>
        <w:t xml:space="preserve">   </w:t>
      </w:r>
    </w:p>
    <w:p w14:paraId="05D4F105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552F0011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07226F4F" w14:textId="77777777" w:rsidR="00823694" w:rsidRPr="00823694" w:rsidRDefault="00823694" w:rsidP="00823694">
      <w:pPr>
        <w:jc w:val="both"/>
        <w:rPr>
          <w:rFonts w:ascii="Arial" w:hAnsi="Arial" w:cs="Arial"/>
          <w:sz w:val="18"/>
          <w:szCs w:val="18"/>
        </w:rPr>
      </w:pPr>
    </w:p>
    <w:p w14:paraId="4F14E917" w14:textId="77777777" w:rsidR="00823694" w:rsidRPr="00823694" w:rsidRDefault="00823694" w:rsidP="00823694">
      <w:pPr>
        <w:rPr>
          <w:b/>
        </w:rPr>
      </w:pPr>
      <w:r w:rsidRPr="00823694">
        <w:rPr>
          <w:b/>
        </w:rPr>
        <w:t>(*LLENAR TODO EL FORMATO EN COMPUTADORA)</w:t>
      </w:r>
    </w:p>
    <w:p w14:paraId="703EE474" w14:textId="77777777" w:rsidR="00823694" w:rsidRPr="00823694" w:rsidRDefault="00823694" w:rsidP="00823694"/>
    <w:p w14:paraId="5532EE38" w14:textId="715C0758" w:rsidR="001333F3" w:rsidRPr="00384692" w:rsidRDefault="001333F3" w:rsidP="00384692"/>
    <w:sectPr w:rsidR="001333F3" w:rsidRPr="00384692" w:rsidSect="00A73D65">
      <w:headerReference w:type="default" r:id="rId7"/>
      <w:footerReference w:type="default" r:id="rId8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C239D" w14:textId="77777777" w:rsidR="00D370BF" w:rsidRDefault="00D370BF" w:rsidP="007C2AD6">
      <w:r>
        <w:separator/>
      </w:r>
    </w:p>
  </w:endnote>
  <w:endnote w:type="continuationSeparator" w:id="0">
    <w:p w14:paraId="5E451213" w14:textId="77777777" w:rsidR="00D370BF" w:rsidRDefault="00D370BF" w:rsidP="007C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">
    <w:altName w:val="Sans Serif Collection"/>
    <w:charset w:val="00"/>
    <w:family w:val="swiss"/>
    <w:pitch w:val="variable"/>
    <w:sig w:usb0="00000001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5659" w14:textId="46E4E149" w:rsidR="00E1043F" w:rsidRDefault="00470118">
    <w:pPr>
      <w:pStyle w:val="Piedepgina"/>
    </w:pPr>
    <w:r>
      <w:rPr>
        <w:noProof/>
        <w:lang w:val="es-MX" w:eastAsia="es-MX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A38722" wp14:editId="7843AC89">
              <wp:simplePos x="0" y="0"/>
              <wp:positionH relativeFrom="margin">
                <wp:posOffset>1110615</wp:posOffset>
              </wp:positionH>
              <wp:positionV relativeFrom="paragraph">
                <wp:posOffset>-440690</wp:posOffset>
              </wp:positionV>
              <wp:extent cx="5480304" cy="838200"/>
              <wp:effectExtent l="0" t="0" r="0" b="0"/>
              <wp:wrapNone/>
              <wp:docPr id="415345994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0304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621036" w14:textId="77777777" w:rsidR="007C3B1C" w:rsidRDefault="001333F3" w:rsidP="007C3B1C">
                          <w:pP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 w:cs="Noto Sans"/>
                              <w:color w:val="6B0F35"/>
                              <w:sz w:val="16"/>
                              <w:szCs w:val="16"/>
                            </w:rPr>
                            <w:t xml:space="preserve">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97CF6DA" w14:textId="77777777" w:rsidR="007C3B1C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</w:t>
                          </w:r>
                        </w:p>
                        <w:p w14:paraId="21BBA24D" w14:textId="367E8C16" w:rsidR="006D52CC" w:rsidRPr="0002017E" w:rsidRDefault="007C3B1C" w:rsidP="007C3B1C">
                          <w:pPr>
                            <w:spacing w:line="120" w:lineRule="auto"/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Calle: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Blvd</w:t>
                          </w:r>
                          <w:proofErr w:type="spellEnd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. Juan de Dios </w:t>
                          </w:r>
                          <w:proofErr w:type="spellStart"/>
                          <w:r w:rsidR="003974E5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Bá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tiz</w:t>
                          </w:r>
                          <w:proofErr w:type="spellEnd"/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y Aldama s/n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Colonia: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Frac, el parque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, C.P: 8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1259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</w:t>
                          </w:r>
                          <w:r w:rsidR="006D52C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Los Mochis</w:t>
                          </w:r>
                          <w:r w:rsidR="006D52CC"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, Sinaloa, </w:t>
                          </w:r>
                        </w:p>
                        <w:p w14:paraId="4CF98270" w14:textId="5DA21C08" w:rsidR="00470118" w:rsidRPr="0036020E" w:rsidRDefault="006D52CC" w:rsidP="007C3B1C">
                          <w:pPr>
                            <w:spacing w:line="120" w:lineRule="auto"/>
                            <w:rPr>
                              <w:rFonts w:ascii="Noto Sans" w:hAnsi="Noto Sans" w:cs="Noto Sans"/>
                              <w:b/>
                              <w:bCs/>
                              <w:color w:val="6B0F35"/>
                              <w:sz w:val="16"/>
                              <w:szCs w:val="16"/>
                            </w:rPr>
                          </w:pP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7C3B1C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   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C.C.T. 25DC</w:t>
                          </w:r>
                          <w:r w:rsidR="001333F3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T0203L 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Tel:  6</w:t>
                          </w:r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>688120378</w:t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 xml:space="preserve">   Correo Electrónico: </w:t>
                          </w:r>
                          <w:hyperlink r:id="rId1" w:history="1">
                            <w:r w:rsidRPr="00BA63F6">
                              <w:rPr>
                                <w:rStyle w:val="Hipervnculo"/>
                                <w:rFonts w:ascii="Noto Sans" w:hAnsi="Noto Sans"/>
                                <w:b/>
                                <w:sz w:val="16"/>
                                <w:szCs w:val="16"/>
                              </w:rPr>
                              <w:t>cbtis043.dir@dgeti.sems.gob.mx</w:t>
                            </w:r>
                          </w:hyperlink>
                          <w:r>
                            <w:rPr>
                              <w:rFonts w:ascii="Noto Sans" w:hAnsi="Noto Sans"/>
                              <w:b/>
                              <w:color w:val="4D192A"/>
                              <w:sz w:val="16"/>
                              <w:szCs w:val="16"/>
                            </w:rPr>
                            <w:tab/>
                          </w:r>
                          <w:r w:rsidRPr="0002017E">
                            <w:rPr>
                              <w:rFonts w:ascii="Noto Sans" w:hAnsi="Noto Sans"/>
                              <w:b/>
                              <w:color w:val="2F5496" w:themeColor="accent1" w:themeShade="BF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A3872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87.45pt;margin-top:-34.7pt;width:431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" filled="f" stroked="f" strokeweight=".5pt">
              <v:textbox>
                <w:txbxContent>
                  <w:p w14:paraId="5F621036" w14:textId="77777777" w:rsidR="007C3B1C" w:rsidRDefault="001333F3" w:rsidP="007C3B1C">
                    <w:pP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 w:cs="Noto Sans"/>
                        <w:color w:val="6B0F35"/>
                        <w:sz w:val="16"/>
                        <w:szCs w:val="16"/>
                      </w:rPr>
                      <w:t xml:space="preserve">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</w:t>
                    </w:r>
                  </w:p>
                  <w:p w14:paraId="497CF6DA" w14:textId="77777777" w:rsidR="007C3B1C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</w:t>
                    </w:r>
                  </w:p>
                  <w:p w14:paraId="21BBA24D" w14:textId="367E8C16" w:rsidR="006D52CC" w:rsidRPr="0002017E" w:rsidRDefault="007C3B1C" w:rsidP="007C3B1C">
                    <w:pPr>
                      <w:spacing w:line="120" w:lineRule="auto"/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</w:pP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Calle: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Blvd</w:t>
                    </w:r>
                    <w:proofErr w:type="spellEnd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. Juan de Dios </w:t>
                    </w:r>
                    <w:proofErr w:type="spellStart"/>
                    <w:r w:rsidR="003974E5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Bá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tiz</w:t>
                    </w:r>
                    <w:proofErr w:type="spellEnd"/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y Aldama s/n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Colonia: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Frac, el parque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, C.P: 8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1259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</w:t>
                    </w:r>
                    <w:r w:rsidR="006D52C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Los Mochis</w:t>
                    </w:r>
                    <w:r w:rsidR="006D52CC"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, Sinaloa, </w:t>
                    </w:r>
                  </w:p>
                  <w:p w14:paraId="4CF98270" w14:textId="5DA21C08" w:rsidR="00470118" w:rsidRPr="0036020E" w:rsidRDefault="006D52CC" w:rsidP="007C3B1C">
                    <w:pPr>
                      <w:spacing w:line="120" w:lineRule="auto"/>
                      <w:rPr>
                        <w:rFonts w:ascii="Noto Sans" w:hAnsi="Noto Sans" w:cs="Noto Sans"/>
                        <w:b/>
                        <w:bCs/>
                        <w:color w:val="6B0F35"/>
                        <w:sz w:val="16"/>
                        <w:szCs w:val="16"/>
                      </w:rPr>
                    </w:pP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</w:t>
                    </w:r>
                    <w:r w:rsidR="007C3B1C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   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C.C.T. 25DC</w:t>
                    </w:r>
                    <w:r w:rsidR="001333F3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T0203L 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Tel:  6</w:t>
                    </w:r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>688120378</w:t>
                    </w:r>
                    <w:r w:rsidRPr="0002017E"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 xml:space="preserve">   Correo Electrónico: </w:t>
                    </w:r>
                    <w:hyperlink r:id="rId2" w:history="1">
                      <w:r w:rsidRPr="00BA63F6">
                        <w:rPr>
                          <w:rStyle w:val="Hipervnculo"/>
                          <w:rFonts w:ascii="Noto Sans" w:hAnsi="Noto Sans"/>
                          <w:b/>
                          <w:sz w:val="16"/>
                          <w:szCs w:val="16"/>
                        </w:rPr>
                        <w:t>cbtis043.dir@dgeti.sems.gob.mx</w:t>
                      </w:r>
                    </w:hyperlink>
                    <w:r>
                      <w:rPr>
                        <w:rFonts w:ascii="Noto Sans" w:hAnsi="Noto Sans"/>
                        <w:b/>
                        <w:color w:val="4D192A"/>
                        <w:sz w:val="16"/>
                        <w:szCs w:val="16"/>
                      </w:rPr>
                      <w:tab/>
                    </w:r>
                    <w:r w:rsidRPr="0002017E">
                      <w:rPr>
                        <w:rFonts w:ascii="Noto Sans" w:hAnsi="Noto Sans"/>
                        <w:b/>
                        <w:color w:val="2F5496" w:themeColor="accent1" w:themeShade="BF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D934E" w14:textId="77777777" w:rsidR="00D370BF" w:rsidRDefault="00D370BF" w:rsidP="007C2AD6">
      <w:r>
        <w:separator/>
      </w:r>
    </w:p>
  </w:footnote>
  <w:footnote w:type="continuationSeparator" w:id="0">
    <w:p w14:paraId="4A95E807" w14:textId="77777777" w:rsidR="00D370BF" w:rsidRDefault="00D370BF" w:rsidP="007C2A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9158B" w14:textId="13123B0C" w:rsidR="00F73C68" w:rsidRDefault="0036020E" w:rsidP="00F73C68">
    <w:pPr>
      <w:pStyle w:val="Encabezado"/>
      <w:tabs>
        <w:tab w:val="clear" w:pos="8838"/>
      </w:tabs>
      <w:ind w:right="616"/>
      <w:jc w:val="right"/>
    </w:pPr>
    <w:r>
      <w:rPr>
        <w:noProof/>
        <w:lang w:val="es-MX" w:eastAsia="es-MX"/>
        <w14:ligatures w14:val="standardContextual"/>
      </w:rPr>
      <w:drawing>
        <wp:anchor distT="0" distB="0" distL="114300" distR="114300" simplePos="0" relativeHeight="251662336" behindDoc="1" locked="0" layoutInCell="1" allowOverlap="1" wp14:anchorId="3D6FFC53" wp14:editId="5A3AB42D">
          <wp:simplePos x="0" y="0"/>
          <wp:positionH relativeFrom="column">
            <wp:posOffset>-1118235</wp:posOffset>
          </wp:positionH>
          <wp:positionV relativeFrom="paragraph">
            <wp:posOffset>-449580</wp:posOffset>
          </wp:positionV>
          <wp:extent cx="7867650" cy="10181298"/>
          <wp:effectExtent l="0" t="0" r="0" b="0"/>
          <wp:wrapNone/>
          <wp:docPr id="104087987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879877" name="Imagen 10408798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3040" cy="102012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76DF00" w14:textId="77777777" w:rsidR="003D4708" w:rsidRDefault="003D4708" w:rsidP="00F73C68">
    <w:pPr>
      <w:pStyle w:val="Encabezado"/>
      <w:tabs>
        <w:tab w:val="clear" w:pos="8838"/>
      </w:tabs>
      <w:ind w:right="616"/>
      <w:jc w:val="right"/>
      <w:rPr>
        <w:rFonts w:ascii="Noto Sans" w:hAnsi="Noto Sans" w:cs="Noto Sans"/>
        <w:sz w:val="18"/>
        <w:szCs w:val="18"/>
      </w:rPr>
    </w:pPr>
  </w:p>
  <w:p w14:paraId="05A7D58D" w14:textId="0589614F" w:rsidR="00E61907" w:rsidRPr="003D4708" w:rsidRDefault="00E61907" w:rsidP="00E61907">
    <w:pPr>
      <w:pStyle w:val="Encabezado"/>
      <w:tabs>
        <w:tab w:val="clear" w:pos="8838"/>
      </w:tabs>
      <w:ind w:right="474"/>
      <w:jc w:val="right"/>
      <w:rPr>
        <w:rFonts w:ascii="Noto Sans" w:hAnsi="Noto Sans" w:cs="Noto Sans"/>
        <w:sz w:val="17"/>
        <w:szCs w:val="17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5B7D6FE" wp14:editId="7017F184">
              <wp:simplePos x="0" y="0"/>
              <wp:positionH relativeFrom="margin">
                <wp:posOffset>1415415</wp:posOffset>
              </wp:positionH>
              <wp:positionV relativeFrom="paragraph">
                <wp:posOffset>61594</wp:posOffset>
              </wp:positionV>
              <wp:extent cx="3981450" cy="942975"/>
              <wp:effectExtent l="0" t="0" r="0" b="0"/>
              <wp:wrapNone/>
              <wp:docPr id="509312994" name="Cuadro de texto 5093129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450" cy="942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A5B0C4" w14:textId="77777777" w:rsidR="00E61907" w:rsidRPr="00E61907" w:rsidRDefault="00E61907" w:rsidP="001333F3">
                          <w:pPr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  <w:r w:rsidRPr="00E61907"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  <w:t>Subsecretaría de Educación Media Superior</w:t>
                          </w:r>
                        </w:p>
                        <w:p w14:paraId="1F3087DB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Dirección General de Educación Tecnológica Industrial y de Servicios</w:t>
                          </w:r>
                        </w:p>
                        <w:p w14:paraId="23D8AA90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CENTRO DE BACHILLERATO TECNOLÓGICO industrial y de servicios No. 43</w:t>
                          </w:r>
                        </w:p>
                        <w:p w14:paraId="4A140D29" w14:textId="77777777" w:rsidR="001333F3" w:rsidRPr="00521B7A" w:rsidRDefault="001333F3" w:rsidP="001333F3">
                          <w:pPr>
                            <w:pStyle w:val="Encabezado"/>
                            <w:spacing w:line="120" w:lineRule="auto"/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  <w:r w:rsidRPr="00521B7A">
                            <w:rPr>
                              <w:rFonts w:ascii="Noto Sans" w:hAnsi="Noto Sans" w:cs="Noto Sans"/>
                              <w:b/>
                              <w:bCs/>
                              <w:sz w:val="12"/>
                              <w:szCs w:val="12"/>
                            </w:rPr>
                            <w:t>“Gral. Macario Gaxiola Urías”</w:t>
                          </w:r>
                        </w:p>
                        <w:p w14:paraId="7BBAA101" w14:textId="45DBE016" w:rsidR="00E61907" w:rsidRPr="00E61907" w:rsidRDefault="00E61907" w:rsidP="001333F3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B7D6FE" id="_x0000_t202" coordsize="21600,21600" o:spt="202" path="m,l,21600r21600,l21600,xe">
              <v:stroke joinstyle="miter"/>
              <v:path gradientshapeok="t" o:connecttype="rect"/>
            </v:shapetype>
            <v:shape id="Cuadro de texto 509312994" o:spid="_x0000_s1026" type="#_x0000_t202" style="position:absolute;left:0;text-align:left;margin-left:111.45pt;margin-top:4.85pt;width:313.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" filled="f" stroked="f" strokeweight=".5pt">
              <v:textbox>
                <w:txbxContent>
                  <w:p w14:paraId="3CA5B0C4" w14:textId="77777777" w:rsidR="00E61907" w:rsidRPr="00E61907" w:rsidRDefault="00E61907" w:rsidP="001333F3">
                    <w:pPr>
                      <w:spacing w:line="120" w:lineRule="aut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  <w:r w:rsidRPr="00E61907">
                      <w:rPr>
                        <w:rFonts w:ascii="Noto Sans" w:hAnsi="Noto Sans" w:cs="Noto Sans"/>
                        <w:sz w:val="15"/>
                        <w:szCs w:val="15"/>
                      </w:rPr>
                      <w:t>Subsecretaría de Educación Media Superior</w:t>
                    </w:r>
                  </w:p>
                  <w:p w14:paraId="1F3087DB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Dirección General de Educación Tecnológica Industrial y de Servicios</w:t>
                    </w:r>
                  </w:p>
                  <w:p w14:paraId="23D8AA90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CENTRO DE BACHILLERATO TECNOLÓGICO industrial y de servicios No. 43</w:t>
                    </w:r>
                  </w:p>
                  <w:p w14:paraId="4A140D29" w14:textId="77777777" w:rsidR="001333F3" w:rsidRPr="00521B7A" w:rsidRDefault="001333F3" w:rsidP="001333F3">
                    <w:pPr>
                      <w:pStyle w:val="Encabezado"/>
                      <w:spacing w:line="120" w:lineRule="auto"/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  <w:r w:rsidRPr="00521B7A">
                      <w:rPr>
                        <w:rFonts w:ascii="Noto Sans" w:hAnsi="Noto Sans" w:cs="Noto Sans"/>
                        <w:b/>
                        <w:bCs/>
                        <w:sz w:val="12"/>
                        <w:szCs w:val="12"/>
                      </w:rPr>
                      <w:t>“Gral. Macario Gaxiola Urías”</w:t>
                    </w:r>
                  </w:p>
                  <w:p w14:paraId="7BBAA101" w14:textId="45DBE016" w:rsidR="00E61907" w:rsidRPr="00E61907" w:rsidRDefault="00E61907" w:rsidP="001333F3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3D4708">
      <w:rPr>
        <w:rFonts w:ascii="Noto Sans" w:hAnsi="Noto Sans" w:cs="Noto Sans"/>
        <w:sz w:val="18"/>
        <w:szCs w:val="18"/>
      </w:rPr>
      <w:tab/>
    </w:r>
    <w:r w:rsidR="003D4708" w:rsidRPr="003D4708">
      <w:rPr>
        <w:rFonts w:ascii="Noto Sans" w:hAnsi="Noto Sans" w:cs="Noto Sans"/>
        <w:sz w:val="17"/>
        <w:szCs w:val="17"/>
      </w:rPr>
      <w:t xml:space="preserve">                           </w:t>
    </w:r>
  </w:p>
  <w:p w14:paraId="4D8CD46F" w14:textId="29784204" w:rsidR="00F73C68" w:rsidRDefault="00F73C68" w:rsidP="00E61907">
    <w:pPr>
      <w:pStyle w:val="Encabezado"/>
      <w:tabs>
        <w:tab w:val="clear" w:pos="8838"/>
      </w:tabs>
      <w:ind w:right="474"/>
      <w:jc w:val="center"/>
      <w:rPr>
        <w:rFonts w:ascii="Noto Sans" w:hAnsi="Noto Sans" w:cs="Noto Sans"/>
        <w:sz w:val="17"/>
        <w:szCs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D6"/>
    <w:rsid w:val="00012004"/>
    <w:rsid w:val="0002482F"/>
    <w:rsid w:val="0004411A"/>
    <w:rsid w:val="00067616"/>
    <w:rsid w:val="000E690F"/>
    <w:rsid w:val="001011EC"/>
    <w:rsid w:val="001258E4"/>
    <w:rsid w:val="001333F3"/>
    <w:rsid w:val="001447FE"/>
    <w:rsid w:val="00151377"/>
    <w:rsid w:val="001B4F83"/>
    <w:rsid w:val="001E2DF3"/>
    <w:rsid w:val="001F498D"/>
    <w:rsid w:val="0025294A"/>
    <w:rsid w:val="002B42D0"/>
    <w:rsid w:val="002C751C"/>
    <w:rsid w:val="002F2C10"/>
    <w:rsid w:val="00312B16"/>
    <w:rsid w:val="003307C7"/>
    <w:rsid w:val="00334D4B"/>
    <w:rsid w:val="00350359"/>
    <w:rsid w:val="00351940"/>
    <w:rsid w:val="0036020E"/>
    <w:rsid w:val="00384692"/>
    <w:rsid w:val="003974E5"/>
    <w:rsid w:val="003B5CF0"/>
    <w:rsid w:val="003B7684"/>
    <w:rsid w:val="003C78CA"/>
    <w:rsid w:val="003D4708"/>
    <w:rsid w:val="003D6319"/>
    <w:rsid w:val="003E5417"/>
    <w:rsid w:val="00444C36"/>
    <w:rsid w:val="00462D1E"/>
    <w:rsid w:val="0046780B"/>
    <w:rsid w:val="00470118"/>
    <w:rsid w:val="00474FD3"/>
    <w:rsid w:val="00492F7E"/>
    <w:rsid w:val="004B2866"/>
    <w:rsid w:val="005013D8"/>
    <w:rsid w:val="00550431"/>
    <w:rsid w:val="00575E2A"/>
    <w:rsid w:val="005B2EC5"/>
    <w:rsid w:val="005C56A7"/>
    <w:rsid w:val="00635906"/>
    <w:rsid w:val="0068050B"/>
    <w:rsid w:val="006A7608"/>
    <w:rsid w:val="006D52CC"/>
    <w:rsid w:val="007133BE"/>
    <w:rsid w:val="00776B1C"/>
    <w:rsid w:val="00780AE7"/>
    <w:rsid w:val="007C2AD6"/>
    <w:rsid w:val="007C3B1C"/>
    <w:rsid w:val="007F0328"/>
    <w:rsid w:val="00814144"/>
    <w:rsid w:val="00823694"/>
    <w:rsid w:val="00872614"/>
    <w:rsid w:val="00892CB8"/>
    <w:rsid w:val="008C3DDB"/>
    <w:rsid w:val="008E1B37"/>
    <w:rsid w:val="00926CDF"/>
    <w:rsid w:val="00930F13"/>
    <w:rsid w:val="00984B9D"/>
    <w:rsid w:val="009907DA"/>
    <w:rsid w:val="00991D6F"/>
    <w:rsid w:val="00996FBF"/>
    <w:rsid w:val="009B5AEA"/>
    <w:rsid w:val="009D139A"/>
    <w:rsid w:val="00A124AD"/>
    <w:rsid w:val="00A435DA"/>
    <w:rsid w:val="00A63A91"/>
    <w:rsid w:val="00AF0D1E"/>
    <w:rsid w:val="00B16C61"/>
    <w:rsid w:val="00B474A6"/>
    <w:rsid w:val="00B746ED"/>
    <w:rsid w:val="00B93D01"/>
    <w:rsid w:val="00BD66A1"/>
    <w:rsid w:val="00C2604C"/>
    <w:rsid w:val="00C51A0B"/>
    <w:rsid w:val="00C86C7B"/>
    <w:rsid w:val="00C959FD"/>
    <w:rsid w:val="00D04C12"/>
    <w:rsid w:val="00D16FBA"/>
    <w:rsid w:val="00D370BF"/>
    <w:rsid w:val="00D42674"/>
    <w:rsid w:val="00D436F7"/>
    <w:rsid w:val="00DA4D03"/>
    <w:rsid w:val="00DB110E"/>
    <w:rsid w:val="00E1043F"/>
    <w:rsid w:val="00E61907"/>
    <w:rsid w:val="00E8200D"/>
    <w:rsid w:val="00EA27DA"/>
    <w:rsid w:val="00EB505F"/>
    <w:rsid w:val="00ED16C6"/>
    <w:rsid w:val="00ED1C6F"/>
    <w:rsid w:val="00EF7B96"/>
    <w:rsid w:val="00F3518B"/>
    <w:rsid w:val="00F55093"/>
    <w:rsid w:val="00F57DFF"/>
    <w:rsid w:val="00F729B4"/>
    <w:rsid w:val="00F73C68"/>
    <w:rsid w:val="00F74D62"/>
    <w:rsid w:val="00F7604B"/>
    <w:rsid w:val="00FD4015"/>
    <w:rsid w:val="00FD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1B1D6F"/>
  <w15:chartTrackingRefBased/>
  <w15:docId w15:val="{ED2F41D5-4B05-A248-9009-665C7825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AD6"/>
    <w:rPr>
      <w:rFonts w:eastAsiaTheme="minorEastAsia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AD6"/>
    <w:rPr>
      <w:rFonts w:eastAsiaTheme="minorEastAsia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C2A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AD6"/>
    <w:rPr>
      <w:rFonts w:eastAsiaTheme="minorEastAsia"/>
      <w:kern w:val="0"/>
      <w:lang w:val="es-ES"/>
      <w14:ligatures w14:val="none"/>
    </w:rPr>
  </w:style>
  <w:style w:type="table" w:styleId="Tablaconcuadrcula">
    <w:name w:val="Table Grid"/>
    <w:basedOn w:val="Tablanormal"/>
    <w:rsid w:val="00ED16C6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6D52CC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33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33F3"/>
    <w:rPr>
      <w:rFonts w:ascii="Segoe UI" w:eastAsiaTheme="minorEastAsia" w:hAnsi="Segoe UI" w:cs="Segoe UI"/>
      <w:kern w:val="0"/>
      <w:sz w:val="18"/>
      <w:szCs w:val="18"/>
      <w:lang w:val="es-ES"/>
      <w14:ligatures w14:val="none"/>
    </w:rPr>
  </w:style>
  <w:style w:type="table" w:customStyle="1" w:styleId="Tablaconcuadrcula1">
    <w:name w:val="Tabla con cuadrícula1"/>
    <w:basedOn w:val="Tablanormal"/>
    <w:next w:val="Tablaconcuadrcula"/>
    <w:rsid w:val="00B474A6"/>
    <w:rPr>
      <w:rFonts w:ascii="Calibri" w:eastAsia="Calibri" w:hAnsi="Calibri" w:cs="Times New Roman"/>
      <w:kern w:val="0"/>
      <w:sz w:val="22"/>
      <w:szCs w:val="22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btis043.dir@dgeti.sems.gob.mx" TargetMode="External"/><Relationship Id="rId1" Type="http://schemas.openxmlformats.org/officeDocument/2006/relationships/hyperlink" Target="mailto:cbtis043.dir@dgeti.sems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B5A1A-E6E9-4942-A15C-29F67A95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Aylin M</dc:creator>
  <cp:keywords/>
  <dc:description/>
  <cp:lastModifiedBy>Practicas</cp:lastModifiedBy>
  <cp:revision>2</cp:revision>
  <cp:lastPrinted>2026-01-09T17:53:00Z</cp:lastPrinted>
  <dcterms:created xsi:type="dcterms:W3CDTF">2026-01-15T15:04:00Z</dcterms:created>
  <dcterms:modified xsi:type="dcterms:W3CDTF">2026-01-15T15:04:00Z</dcterms:modified>
</cp:coreProperties>
</file>